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AD5C" w14:textId="1DCEF7F7" w:rsidR="0056511C" w:rsidRDefault="00FE0BF8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color w:val="17365D"/>
          <w:sz w:val="21"/>
          <w:szCs w:val="21"/>
        </w:rPr>
      </w:pPr>
      <w:r w:rsidRPr="00FE0BF8">
        <w:rPr>
          <w:rFonts w:ascii="Quattrocento Sans" w:eastAsia="Quattrocento Sans" w:hAnsi="Quattrocento Sans" w:cs="Quattrocento Sans"/>
          <w:b/>
          <w:noProof/>
          <w:color w:val="17365D"/>
          <w:sz w:val="21"/>
          <w:szCs w:val="21"/>
        </w:rPr>
        <w:drawing>
          <wp:anchor distT="0" distB="0" distL="114300" distR="114300" simplePos="0" relativeHeight="251660288" behindDoc="0" locked="0" layoutInCell="1" hidden="0" allowOverlap="1" wp14:anchorId="10E8295A" wp14:editId="6B2BC998">
            <wp:simplePos x="0" y="0"/>
            <wp:positionH relativeFrom="column">
              <wp:posOffset>4681855</wp:posOffset>
            </wp:positionH>
            <wp:positionV relativeFrom="paragraph">
              <wp:posOffset>-681990</wp:posOffset>
            </wp:positionV>
            <wp:extent cx="1673225" cy="677545"/>
            <wp:effectExtent l="0" t="0" r="3175" b="825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E0BF8">
        <w:rPr>
          <w:rFonts w:ascii="Quattrocento Sans" w:eastAsia="Quattrocento Sans" w:hAnsi="Quattrocento Sans" w:cs="Quattrocento Sans"/>
          <w:b/>
          <w:noProof/>
          <w:color w:val="17365D"/>
          <w:sz w:val="21"/>
          <w:szCs w:val="21"/>
        </w:rPr>
        <w:drawing>
          <wp:anchor distT="114300" distB="114300" distL="114300" distR="114300" simplePos="0" relativeHeight="251659264" behindDoc="1" locked="0" layoutInCell="1" hidden="0" allowOverlap="1" wp14:anchorId="70C06566" wp14:editId="72663A3A">
            <wp:simplePos x="0" y="0"/>
            <wp:positionH relativeFrom="column">
              <wp:posOffset>-657225</wp:posOffset>
            </wp:positionH>
            <wp:positionV relativeFrom="paragraph">
              <wp:posOffset>-645160</wp:posOffset>
            </wp:positionV>
            <wp:extent cx="850583" cy="850583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583" cy="850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AA670F" w14:textId="4773BC01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color w:val="17365D"/>
          <w:sz w:val="21"/>
          <w:szCs w:val="21"/>
        </w:rPr>
      </w:pPr>
    </w:p>
    <w:p w14:paraId="21406C9D" w14:textId="2448057B" w:rsidR="0056511C" w:rsidRDefault="00FE0BF8">
      <w:pPr>
        <w:widowControl w:val="0"/>
        <w:spacing w:after="240" w:line="288" w:lineRule="auto"/>
        <w:rPr>
          <w:rFonts w:ascii="Quattrocento Sans" w:eastAsia="Quattrocento Sans" w:hAnsi="Quattrocento Sans" w:cs="Quattrocento Sans"/>
          <w:color w:val="17365D"/>
          <w:sz w:val="21"/>
          <w:szCs w:val="21"/>
        </w:rPr>
      </w:pPr>
      <w:bookmarkStart w:id="0" w:name="_heading=h.gjdgxs" w:colFirst="0" w:colLast="0"/>
      <w:bookmarkEnd w:id="0"/>
      <w:proofErr w:type="spellStart"/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>SwyMIC</w:t>
      </w:r>
      <w:proofErr w:type="spellEnd"/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 xml:space="preserve"> </w:t>
      </w:r>
      <w:r w:rsidR="001F7B11">
        <w:rPr>
          <w:rFonts w:ascii="Quattrocento Sans" w:eastAsia="Quattrocento Sans" w:hAnsi="Quattrocento Sans" w:cs="Quattrocento Sans"/>
          <w:color w:val="17365D"/>
          <w:sz w:val="21"/>
          <w:szCs w:val="21"/>
        </w:rPr>
        <w:t>Day 2024</w:t>
      </w:r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 xml:space="preserve"> | Bern, 22 November 2024</w:t>
      </w:r>
    </w:p>
    <w:p w14:paraId="3F93856C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Abstract size is limited to 2850 characters (incl. space characters) divided into:</w:t>
      </w:r>
    </w:p>
    <w:p w14:paraId="19725787" w14:textId="0B1F7D73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Introduction: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 xml:space="preserve"> 600</w:t>
      </w:r>
    </w:p>
    <w:p w14:paraId="5294A0F8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Methods: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 xml:space="preserve"> 800</w:t>
      </w:r>
    </w:p>
    <w:p w14:paraId="2AF03C83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Results/Discussion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: 1000</w:t>
      </w:r>
    </w:p>
    <w:p w14:paraId="5D4E2F13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Conclusion: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 xml:space="preserve"> 450</w:t>
      </w:r>
    </w:p>
    <w:p w14:paraId="691E83FE" w14:textId="77777777" w:rsidR="001F7B11" w:rsidRDefault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</w:p>
    <w:p w14:paraId="1B70E2AB" w14:textId="04A43826" w:rsidR="0056511C" w:rsidRDefault="001F7B11" w:rsidP="001F7B11">
      <w:pPr>
        <w:spacing w:after="12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Author(s): first name, last name, affiliation, city; first name 2, last name 2, affiliation, city, country</w:t>
      </w:r>
    </w:p>
    <w:p w14:paraId="7F56E848" w14:textId="2B25FD12" w:rsidR="001F7B11" w:rsidRPr="001F7B11" w:rsidRDefault="001F7B11" w:rsidP="001F7B11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sz w:val="16"/>
          <w:szCs w:val="16"/>
        </w:rPr>
      </w:pPr>
      <w:r w:rsidRPr="001F7B11">
        <w:rPr>
          <w:rFonts w:ascii="Quattrocento Sans" w:eastAsia="Quattrocento Sans" w:hAnsi="Quattrocento Sans" w:cs="Quattrocento Sans"/>
          <w:b/>
          <w:sz w:val="16"/>
          <w:szCs w:val="16"/>
        </w:rPr>
        <w:t>(</w:t>
      </w:r>
      <w:r w:rsidRPr="001F7B11">
        <w:rPr>
          <w:rFonts w:ascii="Quattrocento Sans" w:eastAsia="Quattrocento Sans" w:hAnsi="Quattrocento Sans" w:cs="Quattrocento Sans"/>
          <w:b/>
          <w:sz w:val="16"/>
          <w:szCs w:val="16"/>
        </w:rPr>
        <w:t xml:space="preserve">Please underline </w:t>
      </w:r>
      <w:r w:rsidRPr="001F7B11">
        <w:rPr>
          <w:rFonts w:ascii="Quattrocento Sans" w:eastAsia="Quattrocento Sans" w:hAnsi="Quattrocento Sans" w:cs="Quattrocento Sans"/>
          <w:b/>
          <w:sz w:val="16"/>
          <w:szCs w:val="16"/>
          <w:u w:val="single"/>
        </w:rPr>
        <w:t>presenting author</w:t>
      </w:r>
      <w:r w:rsidRPr="001F7B11">
        <w:rPr>
          <w:rFonts w:ascii="Quattrocento Sans" w:eastAsia="Quattrocento Sans" w:hAnsi="Quattrocento Sans" w:cs="Quattrocento Sans"/>
          <w:b/>
          <w:sz w:val="16"/>
          <w:szCs w:val="16"/>
        </w:rPr>
        <w:t>)</w:t>
      </w:r>
    </w:p>
    <w:p w14:paraId="6DD72B09" w14:textId="77777777" w:rsidR="001F7B11" w:rsidRDefault="001F7B11" w:rsidP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</w:p>
    <w:p w14:paraId="3C3B62B9" w14:textId="74A5D217" w:rsidR="001F7B11" w:rsidRDefault="001F7B11" w:rsidP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Email address for correspondence:</w:t>
      </w:r>
    </w:p>
    <w:p w14:paraId="37D1B885" w14:textId="77777777" w:rsidR="001F7B11" w:rsidRDefault="001F7B11" w:rsidP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</w:p>
    <w:p w14:paraId="7B7E978D" w14:textId="4288FD40" w:rsidR="001F7B11" w:rsidRPr="001F7B11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b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Title</w:t>
      </w:r>
      <w:r>
        <w:rPr>
          <w:rFonts w:ascii="Quattrocento Sans" w:eastAsia="Quattrocento Sans" w:hAnsi="Quattrocento Sans" w:cs="Quattrocento Sans"/>
          <w:b/>
          <w:sz w:val="21"/>
          <w:szCs w:val="21"/>
        </w:rPr>
        <w:t>:</w:t>
      </w:r>
    </w:p>
    <w:p w14:paraId="284ABEDA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56887694" w14:textId="77777777" w:rsidR="0056511C" w:rsidRDefault="00FE0BF8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sz w:val="16"/>
          <w:szCs w:val="16"/>
        </w:rPr>
      </w:pPr>
      <w:r>
        <w:rPr>
          <w:rFonts w:ascii="Quattrocento Sans" w:eastAsia="Quattrocento Sans" w:hAnsi="Quattrocento Sans" w:cs="Quattrocento Sans"/>
          <w:b/>
          <w:sz w:val="16"/>
          <w:szCs w:val="16"/>
        </w:rPr>
        <w:t>Mandatory</w:t>
      </w:r>
    </w:p>
    <w:p w14:paraId="4C39ED3F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Introduction:</w:t>
      </w:r>
    </w:p>
    <w:p w14:paraId="654F6FCA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3380736C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Methods:</w:t>
      </w:r>
    </w:p>
    <w:p w14:paraId="61D8C44F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53EFEEE1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Results/Discussion:</w:t>
      </w:r>
    </w:p>
    <w:p w14:paraId="36AC01F5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7FD3F422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Conclusion:</w:t>
      </w:r>
    </w:p>
    <w:p w14:paraId="0149BE48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05158270" w14:textId="77777777" w:rsidR="0056511C" w:rsidRDefault="00FE0BF8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sz w:val="16"/>
          <w:szCs w:val="16"/>
        </w:rPr>
      </w:pPr>
      <w:r>
        <w:rPr>
          <w:rFonts w:ascii="Quattrocento Sans" w:eastAsia="Quattrocento Sans" w:hAnsi="Quattrocento Sans" w:cs="Quattrocento Sans"/>
          <w:b/>
          <w:sz w:val="16"/>
          <w:szCs w:val="16"/>
        </w:rPr>
        <w:t>Optional</w:t>
      </w:r>
    </w:p>
    <w:p w14:paraId="2539B199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References:</w:t>
      </w:r>
    </w:p>
    <w:p w14:paraId="315EEE51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21E968AA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 xml:space="preserve">Figure (one per abstract): </w:t>
      </w:r>
    </w:p>
    <w:p w14:paraId="12610BAD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3009B9BD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Keywords</w:t>
      </w:r>
      <w:r>
        <w:rPr>
          <w:rFonts w:ascii="Quattrocento Sans" w:eastAsia="Quattrocento Sans" w:hAnsi="Quattrocento Sans" w:cs="Quattrocento Sans"/>
          <w:sz w:val="21"/>
          <w:szCs w:val="21"/>
        </w:rPr>
        <w:t>:</w:t>
      </w:r>
    </w:p>
    <w:p w14:paraId="0027473E" w14:textId="77777777" w:rsidR="0056511C" w:rsidRDefault="0056511C">
      <w:pPr>
        <w:rPr>
          <w:rFonts w:ascii="Quattrocento Sans" w:eastAsia="Quattrocento Sans" w:hAnsi="Quattrocento Sans" w:cs="Quattrocento Sans"/>
          <w:sz w:val="21"/>
          <w:szCs w:val="21"/>
        </w:rPr>
      </w:pPr>
    </w:p>
    <w:p w14:paraId="7DE4BA7F" w14:textId="711D4D0A" w:rsidR="0056511C" w:rsidRPr="001F7B11" w:rsidRDefault="00FE0BF8">
      <w:pPr>
        <w:rPr>
          <w:rFonts w:ascii="Quattrocento Sans" w:eastAsia="Quattrocento Sans" w:hAnsi="Quattrocento Sans" w:cs="Quattrocento Sans"/>
          <w:sz w:val="21"/>
          <w:szCs w:val="21"/>
        </w:rPr>
      </w:pPr>
      <w:r w:rsidRPr="001F7B11">
        <w:rPr>
          <w:rFonts w:ascii="Quattrocento Sans" w:eastAsia="Times New Roman" w:hAnsi="Quattrocento Sans" w:cs="Times New Roman"/>
          <w:color w:val="000000"/>
        </w:rPr>
        <w:t xml:space="preserve">Abstracts must be submitted via email to </w:t>
      </w:r>
      <w:hyperlink r:id="rId10">
        <w:r w:rsidRPr="001F7B11">
          <w:rPr>
            <w:rFonts w:ascii="Quattrocento Sans" w:eastAsia="Verdana" w:hAnsi="Quattrocento Sans" w:cs="Verdana"/>
            <w:b/>
            <w:bCs/>
            <w:color w:val="000000"/>
            <w:sz w:val="20"/>
            <w:szCs w:val="20"/>
            <w:u w:val="single"/>
          </w:rPr>
          <w:t>SwyMIC@esmi-insight.eu</w:t>
        </w:r>
      </w:hyperlink>
    </w:p>
    <w:sectPr w:rsidR="0056511C" w:rsidRPr="001F7B11">
      <w:headerReference w:type="default" r:id="rId1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09DD" w14:textId="77777777" w:rsidR="003A51A1" w:rsidRDefault="003A51A1">
      <w:pPr>
        <w:spacing w:after="0" w:line="240" w:lineRule="auto"/>
      </w:pPr>
      <w:r>
        <w:separator/>
      </w:r>
    </w:p>
  </w:endnote>
  <w:endnote w:type="continuationSeparator" w:id="0">
    <w:p w14:paraId="66980A94" w14:textId="77777777" w:rsidR="003A51A1" w:rsidRDefault="003A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D6AF" w14:textId="77777777" w:rsidR="003A51A1" w:rsidRDefault="003A51A1">
      <w:pPr>
        <w:spacing w:after="0" w:line="240" w:lineRule="auto"/>
      </w:pPr>
      <w:r>
        <w:separator/>
      </w:r>
    </w:p>
  </w:footnote>
  <w:footnote w:type="continuationSeparator" w:id="0">
    <w:p w14:paraId="4CA1324F" w14:textId="77777777" w:rsidR="003A51A1" w:rsidRDefault="003A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C7F4" w14:textId="4399B2F2" w:rsidR="0056511C" w:rsidRDefault="00565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E7A75"/>
    <w:multiLevelType w:val="multilevel"/>
    <w:tmpl w:val="7AAA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13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1C"/>
    <w:rsid w:val="00116921"/>
    <w:rsid w:val="001F7B11"/>
    <w:rsid w:val="003A51A1"/>
    <w:rsid w:val="0056511C"/>
    <w:rsid w:val="00663F47"/>
    <w:rsid w:val="0069056B"/>
    <w:rsid w:val="00853C91"/>
    <w:rsid w:val="009A5D05"/>
    <w:rsid w:val="009B01C7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8D734"/>
  <w15:docId w15:val="{528F707B-5222-4BA9-B9FA-B70C3D9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6130"/>
    <w:rPr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C4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130"/>
  </w:style>
  <w:style w:type="paragraph" w:styleId="Fuzeile">
    <w:name w:val="footer"/>
    <w:basedOn w:val="Standard"/>
    <w:link w:val="FuzeileZchn"/>
    <w:uiPriority w:val="99"/>
    <w:unhideWhenUsed/>
    <w:rsid w:val="00C4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1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4613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B4213"/>
    <w:rPr>
      <w:color w:val="0000FF"/>
      <w:u w:val="single"/>
    </w:rPr>
  </w:style>
  <w:style w:type="character" w:styleId="Fett">
    <w:name w:val="Strong"/>
    <w:uiPriority w:val="22"/>
    <w:qFormat/>
    <w:rsid w:val="007B3252"/>
    <w:rPr>
      <w:b/>
      <w:bCs/>
    </w:rPr>
  </w:style>
  <w:style w:type="character" w:styleId="Hervorhebung">
    <w:name w:val="Emphasis"/>
    <w:uiPriority w:val="20"/>
    <w:qFormat/>
    <w:rsid w:val="001F6544"/>
    <w:rPr>
      <w:i/>
      <w:iCs/>
    </w:rPr>
  </w:style>
  <w:style w:type="character" w:customStyle="1" w:styleId="shorttext">
    <w:name w:val="short_text"/>
    <w:basedOn w:val="Absatz-Standardschriftart"/>
    <w:rsid w:val="001F6544"/>
  </w:style>
  <w:style w:type="character" w:customStyle="1" w:styleId="hps">
    <w:name w:val="hps"/>
    <w:basedOn w:val="Absatz-Standardschriftart"/>
    <w:rsid w:val="001F6544"/>
  </w:style>
  <w:style w:type="numbering" w:customStyle="1" w:styleId="Formatvorlage1">
    <w:name w:val="Formatvorlage1"/>
    <w:uiPriority w:val="99"/>
    <w:rsid w:val="001A2EF2"/>
  </w:style>
  <w:style w:type="character" w:customStyle="1" w:styleId="important">
    <w:name w:val="important"/>
    <w:rsid w:val="00022551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yMIC@esmi-insigh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9paOUAw9d3wuJKxYZ+guex1dw==">CgMxLjAyCGguZ2pkZ3hzOAByITFQSzVBSWpNVUJaV1NxNk9iTlJxbEo5cjBnZ3JpZ0o3aw==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>Centre Hospitalier Universitaire Vaudois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dkrachtadmin</dc:creator>
  <cp:lastModifiedBy>Doris Kracht</cp:lastModifiedBy>
  <cp:revision>4</cp:revision>
  <dcterms:created xsi:type="dcterms:W3CDTF">2024-09-25T11:36:00Z</dcterms:created>
  <dcterms:modified xsi:type="dcterms:W3CDTF">2024-09-25T13:57:00Z</dcterms:modified>
</cp:coreProperties>
</file>